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51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6.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 w:bidi="ar-SA"/>
              </w:rPr>
              <w:t>BOISSONS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ET ALIMENTS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Les jours de la semaine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Усвајање израза који се односе на хронолошко време – дани у недељи.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bookmarkStart w:id="0" w:name="__DdeLink__3059_4230506362"/>
            <w:bookmarkEnd w:id="0"/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разуме и користи једноставне изразе који се односе на хронолошко време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Интернет веза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Свет око нас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0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наставник пушта видео запис песме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u w:val="none"/>
                <w:lang w:val="sr-RS" w:eastAsia="sr-Latn-CS" w:bidi="ar-SA"/>
              </w:rPr>
              <w:t>Les jours de la semaine de Pierre Lozère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hyperlink r:id="rId2">
              <w:r>
                <w:rPr>
                  <w:rStyle w:val="InternetLink"/>
                  <w:rFonts w:eastAsia="Times New Roman" w:cs="Times New Roman" w:ascii="Times New Roman" w:hAnsi="Times New Roman"/>
                  <w:b w:val="false"/>
                  <w:bCs w:val="false"/>
                  <w:color w:val="000000"/>
                  <w:sz w:val="22"/>
                  <w:szCs w:val="22"/>
                  <w:u w:val="none"/>
                  <w:lang w:val="sr-RS" w:eastAsia="sr-Latn-CS" w:bidi="ar-SA"/>
                </w:rPr>
                <w:t>https://www.youtube.com/watch?v=BiHYehk0tYo&amp;list=PLEWdSwU7sdTmNwfjkERhJbOCCE54bm1QP</w:t>
              </w:r>
            </w:hyperlink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слушају и певају.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3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Наставник замоли ученике да отворе уџбенике на стр. 48 и погледају слику А. Ученици именују активности које виде на сликама.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Наставник пушта аудио запис ЦД 2/32, ученици слушају реплике и повезују их са сликом, а уз друго слушање понављају реплике. Затим бирају једну активност и један дан у недељи и изговарају. Наставник помаже.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Наставник на табли испише бројеве 7,12 и 30. Ученици откривају на шта се конкретно односе ови бројеви (дани у недељи, месеци у години, дани у месецу)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1">
    <w:name w:val="Heading 1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BiHYehk0tYo&amp;list=PLEWdSwU7sdTmNwfjkERhJbOCCE54bm1QP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Application>LibreOffice/5.3.2.2$Windows_x86 LibreOffice_project/6cd4f1ef626f15116896b1d8e1398b56da0d0ee1</Application>
  <Pages>2</Pages>
  <Words>248</Words>
  <Characters>1430</Characters>
  <CharactersWithSpaces>1646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2020-08-30T11:26:03Z</dcterms:modified>
  <cp:revision>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